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71" w:rsidRDefault="00F26471" w:rsidP="00F26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21B" w:rsidRDefault="00F6221B" w:rsidP="00F62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F26471" w:rsidRPr="00485AE5" w:rsidRDefault="00F6221B" w:rsidP="00F62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постоянно действующей рабочей группы городского округа Троицк по профилактике терроризма и (или) минимизации последствий его проявлений (ПДРГ)</w:t>
      </w:r>
      <w:r w:rsidR="00485AE5" w:rsidRPr="00485AE5">
        <w:rPr>
          <w:sz w:val="28"/>
          <w:szCs w:val="28"/>
        </w:rPr>
        <w:t xml:space="preserve"> </w:t>
      </w:r>
      <w:r w:rsidR="00E8110F">
        <w:rPr>
          <w:rFonts w:ascii="Times New Roman" w:hAnsi="Times New Roman" w:cs="Times New Roman"/>
          <w:sz w:val="28"/>
          <w:szCs w:val="28"/>
        </w:rPr>
        <w:t>18 мая</w:t>
      </w:r>
      <w:r w:rsidR="00485AE5" w:rsidRPr="00681B1C">
        <w:rPr>
          <w:rFonts w:ascii="Times New Roman" w:hAnsi="Times New Roman" w:cs="Times New Roman"/>
          <w:sz w:val="28"/>
          <w:szCs w:val="28"/>
        </w:rPr>
        <w:t xml:space="preserve"> 202</w:t>
      </w:r>
      <w:r w:rsidR="004375E2">
        <w:rPr>
          <w:rFonts w:ascii="Times New Roman" w:hAnsi="Times New Roman" w:cs="Times New Roman"/>
          <w:sz w:val="28"/>
          <w:szCs w:val="28"/>
        </w:rPr>
        <w:t>3</w:t>
      </w:r>
      <w:r w:rsidR="00485AE5" w:rsidRPr="00681B1C">
        <w:rPr>
          <w:rFonts w:ascii="Times New Roman" w:hAnsi="Times New Roman" w:cs="Times New Roman"/>
          <w:sz w:val="28"/>
          <w:szCs w:val="28"/>
        </w:rPr>
        <w:t xml:space="preserve"> г.</w:t>
      </w:r>
      <w:r w:rsidR="00485AE5" w:rsidRPr="00485A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221B" w:rsidRDefault="00F6221B" w:rsidP="00F62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221B" w:rsidRDefault="00F6221B" w:rsidP="00F6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110F" w:rsidRPr="00E8110F" w:rsidRDefault="004375E2" w:rsidP="00F543F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36336">
        <w:rPr>
          <w:sz w:val="28"/>
          <w:szCs w:val="28"/>
        </w:rPr>
        <w:t>1</w:t>
      </w:r>
      <w:r w:rsidR="00E8110F">
        <w:rPr>
          <w:sz w:val="28"/>
          <w:szCs w:val="28"/>
        </w:rPr>
        <w:t>8</w:t>
      </w:r>
      <w:r w:rsidR="00F6221B" w:rsidRPr="00636336">
        <w:rPr>
          <w:sz w:val="28"/>
          <w:szCs w:val="28"/>
        </w:rPr>
        <w:t xml:space="preserve"> </w:t>
      </w:r>
      <w:r w:rsidR="00E8110F">
        <w:rPr>
          <w:sz w:val="28"/>
          <w:szCs w:val="28"/>
        </w:rPr>
        <w:t>мая</w:t>
      </w:r>
      <w:r w:rsidR="00F6221B" w:rsidRPr="00636336">
        <w:rPr>
          <w:sz w:val="28"/>
          <w:szCs w:val="28"/>
        </w:rPr>
        <w:t xml:space="preserve"> 202</w:t>
      </w:r>
      <w:r w:rsidRPr="00636336">
        <w:rPr>
          <w:sz w:val="28"/>
          <w:szCs w:val="28"/>
        </w:rPr>
        <w:t>3</w:t>
      </w:r>
      <w:r w:rsidR="00E8110F">
        <w:rPr>
          <w:sz w:val="28"/>
          <w:szCs w:val="28"/>
        </w:rPr>
        <w:t xml:space="preserve"> Глав</w:t>
      </w:r>
      <w:r w:rsidR="00F6221B" w:rsidRPr="00636336">
        <w:rPr>
          <w:sz w:val="28"/>
          <w:szCs w:val="28"/>
        </w:rPr>
        <w:t xml:space="preserve"> городского округа Троицк </w:t>
      </w:r>
      <w:r w:rsidR="00E8110F">
        <w:rPr>
          <w:sz w:val="28"/>
          <w:szCs w:val="28"/>
        </w:rPr>
        <w:t xml:space="preserve">Дудочкин В.Е. </w:t>
      </w:r>
      <w:r w:rsidR="00F6221B" w:rsidRPr="00636336">
        <w:rPr>
          <w:sz w:val="28"/>
          <w:szCs w:val="28"/>
        </w:rPr>
        <w:t xml:space="preserve">провел заседание постоянно действующей рабочей группы по профилактике терроризма (далее – ПДРГ), </w:t>
      </w:r>
      <w:r w:rsidR="00F6221B" w:rsidRPr="00636336">
        <w:rPr>
          <w:rStyle w:val="FontStyle13"/>
          <w:sz w:val="28"/>
          <w:szCs w:val="28"/>
        </w:rPr>
        <w:t>с повесткой</w:t>
      </w:r>
      <w:r w:rsidR="00F6221B" w:rsidRPr="00636336">
        <w:rPr>
          <w:rStyle w:val="FontStyle13"/>
          <w:b/>
          <w:sz w:val="28"/>
          <w:szCs w:val="28"/>
        </w:rPr>
        <w:t xml:space="preserve"> </w:t>
      </w:r>
      <w:r w:rsidR="00E8110F">
        <w:rPr>
          <w:rStyle w:val="FontStyle13"/>
          <w:b/>
          <w:sz w:val="28"/>
          <w:szCs w:val="28"/>
        </w:rPr>
        <w:t xml:space="preserve"> </w:t>
      </w:r>
      <w:r w:rsidR="00E8110F" w:rsidRPr="00E8110F">
        <w:rPr>
          <w:rFonts w:eastAsia="Calibri"/>
          <w:sz w:val="28"/>
          <w:szCs w:val="28"/>
        </w:rPr>
        <w:t>«</w:t>
      </w:r>
      <w:r w:rsidR="00E8110F" w:rsidRPr="00E8110F">
        <w:rPr>
          <w:rFonts w:eastAsia="Calibri"/>
          <w:sz w:val="28"/>
          <w:szCs w:val="28"/>
        </w:rPr>
        <w:t> О мерах по обеспечению безопасности населения и объектов городского округа Троицк, антитеррористической защищенности общеобразовательных учреждений в период подготовки и проведения единых государственных экзаменов, выпускных балов, при организации детского оздоровительного отдыха, предупреждению террористических и экстремистских проявлений в период подготовки и празднования Дня города Троицк (27 мая), Дня защиты детей (1 июня) и Дня России (12 июня) и православного праздника Троица (4 июня)</w:t>
      </w:r>
      <w:r w:rsidR="00E8110F" w:rsidRPr="00E8110F">
        <w:rPr>
          <w:rFonts w:eastAsia="Calibri"/>
          <w:sz w:val="28"/>
          <w:szCs w:val="28"/>
        </w:rPr>
        <w:t>»</w:t>
      </w:r>
      <w:r w:rsidR="00E8110F" w:rsidRPr="00E8110F">
        <w:rPr>
          <w:rFonts w:eastAsia="Calibri"/>
          <w:sz w:val="28"/>
          <w:szCs w:val="28"/>
        </w:rPr>
        <w:t>.</w:t>
      </w:r>
    </w:p>
    <w:p w:rsidR="00D81585" w:rsidRPr="00636336" w:rsidRDefault="00D81585" w:rsidP="00D81585">
      <w:pPr>
        <w:ind w:firstLine="455"/>
        <w:jc w:val="both"/>
        <w:rPr>
          <w:b/>
          <w:sz w:val="28"/>
          <w:szCs w:val="28"/>
        </w:rPr>
      </w:pPr>
    </w:p>
    <w:p w:rsidR="00F543F6" w:rsidRDefault="00F543F6" w:rsidP="00F543F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713FB">
        <w:rPr>
          <w:sz w:val="28"/>
          <w:szCs w:val="28"/>
        </w:rPr>
        <w:t>В центре внимания участников заседания был вопрос </w:t>
      </w:r>
      <w:r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летних оздоровительных лагерей и выпускных балов.</w:t>
      </w:r>
      <w:r w:rsidRPr="00071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Докладчиком выступил</w:t>
      </w:r>
      <w:r w:rsidRPr="003737D5">
        <w:t xml:space="preserve"> </w:t>
      </w:r>
      <w:r>
        <w:rPr>
          <w:sz w:val="28"/>
          <w:szCs w:val="28"/>
        </w:rPr>
        <w:t>Богачев Ю.А. – представитель МО МВД «Троицкий», Филизат Н.О. – начальник Управления образования администрации.</w:t>
      </w:r>
    </w:p>
    <w:p w:rsidR="00B5321B" w:rsidRDefault="00636336" w:rsidP="000713FB">
      <w:pPr>
        <w:spacing w:line="276" w:lineRule="auto"/>
        <w:ind w:right="43" w:firstLine="567"/>
        <w:jc w:val="both"/>
        <w:rPr>
          <w:color w:val="242F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 докладами о подготовке к проведению праздников и мероприятий выступили:</w:t>
      </w:r>
      <w:r w:rsidR="00D35C5B">
        <w:rPr>
          <w:sz w:val="28"/>
          <w:szCs w:val="28"/>
        </w:rPr>
        <w:t xml:space="preserve"> </w:t>
      </w:r>
      <w:r>
        <w:rPr>
          <w:sz w:val="28"/>
          <w:szCs w:val="28"/>
        </w:rPr>
        <w:t>Романченко А.Г.,</w:t>
      </w:r>
      <w:r w:rsidRPr="00636336">
        <w:rPr>
          <w:sz w:val="28"/>
          <w:szCs w:val="28"/>
        </w:rPr>
        <w:t xml:space="preserve"> Филизат Н.О.</w:t>
      </w:r>
      <w:r>
        <w:rPr>
          <w:sz w:val="28"/>
          <w:szCs w:val="28"/>
        </w:rPr>
        <w:t>,</w:t>
      </w:r>
      <w:r w:rsidRPr="00636336">
        <w:rPr>
          <w:sz w:val="28"/>
          <w:szCs w:val="28"/>
        </w:rPr>
        <w:t xml:space="preserve"> </w:t>
      </w:r>
      <w:r>
        <w:rPr>
          <w:color w:val="242F33"/>
          <w:sz w:val="28"/>
          <w:szCs w:val="28"/>
          <w:shd w:val="clear" w:color="auto" w:fill="FFFFFF"/>
        </w:rPr>
        <w:t xml:space="preserve">Воробьева </w:t>
      </w:r>
      <w:r w:rsidR="00F543F6">
        <w:rPr>
          <w:color w:val="242F33"/>
          <w:sz w:val="28"/>
          <w:szCs w:val="28"/>
          <w:shd w:val="clear" w:color="auto" w:fill="FFFFFF"/>
        </w:rPr>
        <w:t>А.П. и другие.</w:t>
      </w:r>
    </w:p>
    <w:p w:rsidR="00B5321B" w:rsidRDefault="00B5321B" w:rsidP="000713FB">
      <w:pPr>
        <w:spacing w:line="276" w:lineRule="auto"/>
        <w:ind w:right="43" w:firstLine="567"/>
        <w:jc w:val="both"/>
        <w:rPr>
          <w:sz w:val="28"/>
          <w:szCs w:val="28"/>
        </w:rPr>
      </w:pPr>
      <w:r w:rsidRPr="00B5321B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ПДРГ</w:t>
      </w:r>
      <w:r w:rsidR="00E70316">
        <w:rPr>
          <w:sz w:val="28"/>
          <w:szCs w:val="28"/>
        </w:rPr>
        <w:t xml:space="preserve"> по профилактике терроризма</w:t>
      </w:r>
      <w:r w:rsidR="00D35C5B">
        <w:rPr>
          <w:sz w:val="28"/>
          <w:szCs w:val="28"/>
        </w:rPr>
        <w:t xml:space="preserve"> </w:t>
      </w:r>
      <w:r w:rsidRPr="00B5321B">
        <w:rPr>
          <w:sz w:val="28"/>
          <w:szCs w:val="28"/>
        </w:rPr>
        <w:t xml:space="preserve">обсудили </w:t>
      </w:r>
      <w:r w:rsidR="00F543F6">
        <w:rPr>
          <w:sz w:val="28"/>
          <w:szCs w:val="28"/>
        </w:rPr>
        <w:t>тему</w:t>
      </w:r>
      <w:r w:rsidRPr="00B5321B">
        <w:rPr>
          <w:sz w:val="28"/>
          <w:szCs w:val="28"/>
        </w:rPr>
        <w:t xml:space="preserve"> обеспечения ан</w:t>
      </w:r>
      <w:r w:rsidR="00F543F6">
        <w:rPr>
          <w:sz w:val="28"/>
          <w:szCs w:val="28"/>
        </w:rPr>
        <w:t xml:space="preserve">титеррористической защищенности мест с массовым пребыванием людей (Кадышева А.Н.), а также </w:t>
      </w:r>
      <w:r w:rsidR="00E70316">
        <w:rPr>
          <w:sz w:val="28"/>
          <w:szCs w:val="28"/>
        </w:rPr>
        <w:t xml:space="preserve">вопросы </w:t>
      </w:r>
      <w:bookmarkStart w:id="0" w:name="_GoBack"/>
      <w:bookmarkEnd w:id="0"/>
      <w:r w:rsidR="00F543F6">
        <w:rPr>
          <w:sz w:val="28"/>
          <w:szCs w:val="28"/>
        </w:rPr>
        <w:t>эффективности выполнения</w:t>
      </w:r>
      <w:r w:rsidRPr="00B5321B">
        <w:rPr>
          <w:sz w:val="28"/>
          <w:szCs w:val="28"/>
        </w:rPr>
        <w:t xml:space="preserve"> Комплексного плана противодействия идеологии терроризма</w:t>
      </w:r>
      <w:r>
        <w:rPr>
          <w:sz w:val="28"/>
          <w:szCs w:val="28"/>
        </w:rPr>
        <w:t xml:space="preserve"> в городе Москве на 2019-2023 годы</w:t>
      </w:r>
      <w:r w:rsidR="00F543F6">
        <w:rPr>
          <w:sz w:val="28"/>
          <w:szCs w:val="28"/>
        </w:rPr>
        <w:t xml:space="preserve"> (Тимошенко Н.А</w:t>
      </w:r>
      <w:r w:rsidR="000713FB">
        <w:rPr>
          <w:sz w:val="28"/>
          <w:szCs w:val="28"/>
        </w:rPr>
        <w:t>.</w:t>
      </w:r>
      <w:r w:rsidR="00F543F6">
        <w:rPr>
          <w:sz w:val="28"/>
          <w:szCs w:val="28"/>
        </w:rPr>
        <w:t>, Ерцев А.А.).</w:t>
      </w:r>
    </w:p>
    <w:p w:rsidR="00F26471" w:rsidRDefault="000713FB" w:rsidP="00F543F6">
      <w:pPr>
        <w:spacing w:line="276" w:lineRule="auto"/>
        <w:ind w:firstLine="567"/>
        <w:contextualSpacing/>
        <w:jc w:val="both"/>
      </w:pPr>
      <w:r>
        <w:rPr>
          <w:sz w:val="28"/>
          <w:szCs w:val="28"/>
        </w:rPr>
        <w:t xml:space="preserve">В заседании также приняли участие руководители научных учреждений, эксплуатирующих </w:t>
      </w:r>
      <w:r w:rsidR="00D35C5B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на территории городского округа Троицк. </w:t>
      </w:r>
      <w:r w:rsidR="00B5321B" w:rsidRPr="000713FB">
        <w:rPr>
          <w:color w:val="242F33"/>
          <w:sz w:val="28"/>
          <w:szCs w:val="28"/>
          <w:shd w:val="clear" w:color="auto" w:fill="FFFFFF"/>
        </w:rPr>
        <w:t xml:space="preserve">  </w:t>
      </w:r>
    </w:p>
    <w:p w:rsidR="00F26471" w:rsidRDefault="00F26471" w:rsidP="00F26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417" w:rsidRDefault="00A02D5B">
      <w:r>
        <w:rPr>
          <w:rStyle w:val="FontStyle16"/>
          <w:sz w:val="24"/>
          <w:szCs w:val="24"/>
        </w:rPr>
        <w:t xml:space="preserve"> </w:t>
      </w:r>
    </w:p>
    <w:sectPr w:rsidR="00E41417" w:rsidSect="00CC74FF">
      <w:headerReference w:type="default" r:id="rId6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05" w:rsidRDefault="00676D05">
      <w:r>
        <w:separator/>
      </w:r>
    </w:p>
  </w:endnote>
  <w:endnote w:type="continuationSeparator" w:id="0">
    <w:p w:rsidR="00676D05" w:rsidRDefault="0067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05" w:rsidRDefault="00676D05">
      <w:r>
        <w:separator/>
      </w:r>
    </w:p>
  </w:footnote>
  <w:footnote w:type="continuationSeparator" w:id="0">
    <w:p w:rsidR="00676D05" w:rsidRDefault="0067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81789861"/>
      <w:docPartObj>
        <w:docPartGallery w:val="Page Numbers (Top of Page)"/>
        <w:docPartUnique/>
      </w:docPartObj>
    </w:sdtPr>
    <w:sdtEndPr/>
    <w:sdtContent>
      <w:p w:rsidR="00550DF5" w:rsidRPr="002B0C08" w:rsidRDefault="00F2647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0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0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0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43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DF5" w:rsidRDefault="00676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4"/>
    <w:rsid w:val="000713FB"/>
    <w:rsid w:val="00195ABE"/>
    <w:rsid w:val="0021334D"/>
    <w:rsid w:val="0033323A"/>
    <w:rsid w:val="004375E2"/>
    <w:rsid w:val="00441533"/>
    <w:rsid w:val="00485AE5"/>
    <w:rsid w:val="004D60FA"/>
    <w:rsid w:val="00597AEE"/>
    <w:rsid w:val="005B36E6"/>
    <w:rsid w:val="005B7C85"/>
    <w:rsid w:val="00636336"/>
    <w:rsid w:val="00676D05"/>
    <w:rsid w:val="00681B1C"/>
    <w:rsid w:val="00732D7D"/>
    <w:rsid w:val="007F2BC3"/>
    <w:rsid w:val="00801972"/>
    <w:rsid w:val="008447F4"/>
    <w:rsid w:val="008B2018"/>
    <w:rsid w:val="009110B6"/>
    <w:rsid w:val="00A01885"/>
    <w:rsid w:val="00A02D5B"/>
    <w:rsid w:val="00A31534"/>
    <w:rsid w:val="00B1204D"/>
    <w:rsid w:val="00B5321B"/>
    <w:rsid w:val="00BF3D12"/>
    <w:rsid w:val="00BF7348"/>
    <w:rsid w:val="00D01EE1"/>
    <w:rsid w:val="00D03BED"/>
    <w:rsid w:val="00D225E5"/>
    <w:rsid w:val="00D35C5B"/>
    <w:rsid w:val="00D81585"/>
    <w:rsid w:val="00E41417"/>
    <w:rsid w:val="00E70316"/>
    <w:rsid w:val="00E8110F"/>
    <w:rsid w:val="00F26471"/>
    <w:rsid w:val="00F543F6"/>
    <w:rsid w:val="00F6221B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166D"/>
  <w15:docId w15:val="{856882CE-A840-4453-AF3D-83405CB0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471"/>
  </w:style>
  <w:style w:type="paragraph" w:customStyle="1" w:styleId="ConsPlusNonformat">
    <w:name w:val="ConsPlusNonformat"/>
    <w:rsid w:val="00F26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B120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6221B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F6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22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2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4375E2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53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Евгеньевич</dc:creator>
  <cp:lastModifiedBy>User</cp:lastModifiedBy>
  <cp:revision>9</cp:revision>
  <cp:lastPrinted>2020-09-02T13:33:00Z</cp:lastPrinted>
  <dcterms:created xsi:type="dcterms:W3CDTF">2022-04-27T12:18:00Z</dcterms:created>
  <dcterms:modified xsi:type="dcterms:W3CDTF">2023-05-18T10:37:00Z</dcterms:modified>
</cp:coreProperties>
</file>