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73" w:rsidRDefault="00922534" w:rsidP="00922534">
      <w:pPr>
        <w:jc w:val="center"/>
        <w:rPr>
          <w:rFonts w:ascii="Times New Roman" w:hAnsi="Times New Roman" w:cs="Times New Roman"/>
          <w:sz w:val="36"/>
          <w:szCs w:val="36"/>
        </w:rPr>
      </w:pPr>
      <w:r w:rsidRPr="00922534">
        <w:rPr>
          <w:rFonts w:ascii="Times New Roman" w:hAnsi="Times New Roman" w:cs="Times New Roman"/>
          <w:sz w:val="36"/>
          <w:szCs w:val="36"/>
        </w:rPr>
        <w:t>Уведомление о начале сбора предложений</w:t>
      </w:r>
    </w:p>
    <w:p w:rsidR="00F4368D" w:rsidRDefault="00F4368D" w:rsidP="00922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2534" w:rsidRDefault="00922534" w:rsidP="00922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534">
        <w:rPr>
          <w:rFonts w:ascii="Times New Roman" w:hAnsi="Times New Roman" w:cs="Times New Roman"/>
          <w:sz w:val="28"/>
          <w:szCs w:val="28"/>
        </w:rPr>
        <w:t>Сообщение по вопросу организации системы внут</w:t>
      </w:r>
      <w:r>
        <w:rPr>
          <w:rFonts w:ascii="Times New Roman" w:hAnsi="Times New Roman" w:cs="Times New Roman"/>
          <w:sz w:val="28"/>
          <w:szCs w:val="28"/>
        </w:rPr>
        <w:t xml:space="preserve">реннего обеспечения соблюдения </w:t>
      </w:r>
      <w:r w:rsidRPr="00922534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законодательства.</w:t>
      </w: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534">
        <w:rPr>
          <w:rFonts w:ascii="Times New Roman" w:hAnsi="Times New Roman" w:cs="Times New Roman"/>
          <w:sz w:val="28"/>
          <w:szCs w:val="28"/>
        </w:rPr>
        <w:t>В соответствии с пунктами 4.1 и 4.4 Методических рекомендаций по с</w:t>
      </w:r>
      <w:r>
        <w:rPr>
          <w:rFonts w:ascii="Times New Roman" w:hAnsi="Times New Roman" w:cs="Times New Roman"/>
          <w:sz w:val="28"/>
          <w:szCs w:val="28"/>
        </w:rPr>
        <w:t xml:space="preserve">озданию и организации органами </w:t>
      </w:r>
      <w:r w:rsidR="00922534">
        <w:rPr>
          <w:rFonts w:ascii="Times New Roman" w:hAnsi="Times New Roman" w:cs="Times New Roman"/>
          <w:sz w:val="28"/>
          <w:szCs w:val="28"/>
        </w:rPr>
        <w:t xml:space="preserve">исполнительной власти города Москвы системы  внутреннего обеспечения  соответствия требованиям антимонопольного законодательства, утвержденных приказом Главного контрольного управления города Москвы от 14 февраля 2019 г. №8 </w:t>
      </w:r>
      <w:r>
        <w:rPr>
          <w:rFonts w:ascii="Times New Roman" w:hAnsi="Times New Roman" w:cs="Times New Roman"/>
          <w:sz w:val="28"/>
          <w:szCs w:val="28"/>
        </w:rPr>
        <w:t xml:space="preserve">на странице Администрации городского округа Троицк </w:t>
      </w:r>
      <w:r w:rsidR="009225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 городского округа Троицк </w:t>
      </w:r>
      <w:r w:rsidR="009225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сети «Интернет» в разделе «Справочник», подразделе «Антимонопольный комплаенс» размещен перечень  правовых актов </w:t>
      </w:r>
      <w:r w:rsidRPr="00DC51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</w:t>
      </w: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D4">
        <w:rPr>
          <w:rFonts w:ascii="Times New Roman" w:hAnsi="Times New Roman" w:cs="Times New Roman"/>
          <w:sz w:val="28"/>
          <w:szCs w:val="28"/>
        </w:rPr>
        <w:t xml:space="preserve">округа Троицк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в области антимонопольного </w:t>
      </w:r>
      <w:r w:rsidRPr="00DC51D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с ссылками на их тексты.</w:t>
      </w: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связи с этим Администрацией городского округа Троицк до </w:t>
      </w:r>
      <w:r w:rsidR="0012308A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года проводятся сбор и анализ предложений организаций и граждан по указанному перечню правовых актов.</w:t>
      </w: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68D" w:rsidRPr="00F4368D" w:rsidRDefault="00DC51D4" w:rsidP="00F4368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по перечню правовых актов направлять в адрес Админис</w:t>
      </w:r>
      <w:r w:rsidR="00782E2A">
        <w:rPr>
          <w:rFonts w:ascii="Times New Roman" w:hAnsi="Times New Roman" w:cs="Times New Roman"/>
          <w:sz w:val="28"/>
          <w:szCs w:val="28"/>
        </w:rPr>
        <w:t>трации городского округа Троицк:</w:t>
      </w:r>
      <w:r w:rsidR="00F4368D" w:rsidRPr="00F4368D">
        <w:t xml:space="preserve"> </w:t>
      </w:r>
      <w:r w:rsidR="00F4368D" w:rsidRPr="00F4368D">
        <w:rPr>
          <w:rFonts w:ascii="Times New Roman" w:hAnsi="Times New Roman" w:cs="Times New Roman"/>
          <w:sz w:val="28"/>
          <w:szCs w:val="28"/>
        </w:rPr>
        <w:t xml:space="preserve">108840, ул. Юбилейная, д.3, г.Троицк, г.Москва, а также по электронной почте: </w:t>
      </w:r>
      <w:hyperlink r:id="rId4" w:history="1"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troitsk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4368D" w:rsidRPr="00F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D4" w:rsidRP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D4" w:rsidRPr="00DC51D4" w:rsidRDefault="00DC51D4" w:rsidP="00DC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534" w:rsidRPr="00922534" w:rsidRDefault="00922534" w:rsidP="00922534">
      <w:pPr>
        <w:rPr>
          <w:rFonts w:ascii="Times New Roman" w:hAnsi="Times New Roman" w:cs="Times New Roman"/>
          <w:sz w:val="28"/>
          <w:szCs w:val="28"/>
        </w:rPr>
      </w:pPr>
    </w:p>
    <w:sectPr w:rsidR="00922534" w:rsidRPr="009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2A"/>
    <w:rsid w:val="0012308A"/>
    <w:rsid w:val="005A2973"/>
    <w:rsid w:val="00782E2A"/>
    <w:rsid w:val="00922534"/>
    <w:rsid w:val="00D8562A"/>
    <w:rsid w:val="00DC51D4"/>
    <w:rsid w:val="00F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C619"/>
  <w15:chartTrackingRefBased/>
  <w15:docId w15:val="{2765FB26-F291-44E7-99B4-06B6BE2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itsk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kirishenko</dc:creator>
  <cp:keywords/>
  <dc:description/>
  <cp:lastModifiedBy>Administrator</cp:lastModifiedBy>
  <cp:revision>6</cp:revision>
  <dcterms:created xsi:type="dcterms:W3CDTF">2020-10-22T11:22:00Z</dcterms:created>
  <dcterms:modified xsi:type="dcterms:W3CDTF">2020-10-23T11:43:00Z</dcterms:modified>
</cp:coreProperties>
</file>